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641999">
      <w:pPr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fldChar w:fldCharType="begin">
          <w:ffData>
            <w:name w:val="Text1"/>
            <w:enabled/>
            <w:calcOnExit w:val="0"/>
            <w:textInput>
              <w:default w:val="Name und Vorname"/>
            </w:textInput>
          </w:ffData>
        </w:fldChar>
      </w:r>
      <w:bookmarkStart w:id="0" w:name="Text1"/>
      <w:r>
        <w:rPr>
          <w:rFonts w:ascii="Calibri" w:hAnsi="Calibri"/>
          <w:sz w:val="18"/>
        </w:rPr>
        <w:instrText xml:space="preserve"> </w:instrText>
      </w:r>
      <w:r>
        <w:rPr>
          <w:rFonts w:ascii="Calibri" w:hAnsi="Calibri"/>
          <w:sz w:val="18"/>
        </w:rPr>
        <w:instrText>FORMTEXT</w:instrText>
      </w:r>
      <w:r>
        <w:rPr>
          <w:rFonts w:ascii="Calibri" w:hAnsi="Calibri"/>
          <w:sz w:val="18"/>
        </w:rPr>
        <w:instrText xml:space="preserve"> </w:instrText>
      </w:r>
      <w:r>
        <w:rPr>
          <w:rFonts w:ascii="Calibri" w:hAnsi="Calibri"/>
          <w:sz w:val="18"/>
        </w:rPr>
      </w:r>
      <w:r>
        <w:rPr>
          <w:rFonts w:ascii="Calibri" w:hAnsi="Calibri"/>
          <w:sz w:val="18"/>
        </w:rPr>
        <w:fldChar w:fldCharType="separate"/>
      </w:r>
      <w:r>
        <w:rPr>
          <w:rFonts w:ascii="Calibri" w:hAnsi="Calibri"/>
          <w:sz w:val="18"/>
        </w:rPr>
        <w:t>Name und Vorname</w:t>
      </w:r>
      <w:r>
        <w:rPr>
          <w:rFonts w:ascii="Calibri" w:hAnsi="Calibri"/>
          <w:sz w:val="18"/>
        </w:rPr>
        <w:fldChar w:fldCharType="end"/>
      </w:r>
      <w:bookmarkEnd w:id="0"/>
      <w:r>
        <w:rPr>
          <w:rFonts w:ascii="Calibri" w:hAnsi="Calibri"/>
          <w:sz w:val="18"/>
        </w:rPr>
        <w:t xml:space="preserve"> | </w:t>
      </w:r>
      <w:r>
        <w:rPr>
          <w:rFonts w:ascii="Calibri" w:hAnsi="Calibri"/>
          <w:sz w:val="18"/>
        </w:rPr>
        <w:fldChar w:fldCharType="begin">
          <w:ffData>
            <w:name w:val="Text2"/>
            <w:enabled/>
            <w:calcOnExit w:val="0"/>
            <w:textInput>
              <w:default w:val="Straße und Hausnummer"/>
            </w:textInput>
          </w:ffData>
        </w:fldChar>
      </w:r>
      <w:bookmarkStart w:id="1" w:name="Text2"/>
      <w:r>
        <w:rPr>
          <w:rFonts w:ascii="Calibri" w:hAnsi="Calibri"/>
          <w:sz w:val="18"/>
        </w:rPr>
        <w:instrText xml:space="preserve"> </w:instrText>
      </w:r>
      <w:r>
        <w:rPr>
          <w:rFonts w:ascii="Calibri" w:hAnsi="Calibri"/>
          <w:sz w:val="18"/>
        </w:rPr>
        <w:instrText>FORMTEXT</w:instrText>
      </w:r>
      <w:r>
        <w:rPr>
          <w:rFonts w:ascii="Calibri" w:hAnsi="Calibri"/>
          <w:sz w:val="18"/>
        </w:rPr>
        <w:instrText xml:space="preserve"> </w:instrText>
      </w:r>
      <w:r>
        <w:rPr>
          <w:rFonts w:ascii="Calibri" w:hAnsi="Calibri"/>
          <w:sz w:val="18"/>
        </w:rPr>
      </w:r>
      <w:r>
        <w:rPr>
          <w:rFonts w:ascii="Calibri" w:hAnsi="Calibri"/>
          <w:sz w:val="18"/>
        </w:rPr>
        <w:fldChar w:fldCharType="separate"/>
      </w:r>
      <w:r>
        <w:rPr>
          <w:rFonts w:ascii="Calibri" w:hAnsi="Calibri"/>
          <w:sz w:val="18"/>
        </w:rPr>
        <w:t>Straße und Hausnummer</w:t>
      </w:r>
      <w:r>
        <w:rPr>
          <w:rFonts w:ascii="Calibri" w:hAnsi="Calibri"/>
          <w:sz w:val="18"/>
        </w:rPr>
        <w:fldChar w:fldCharType="end"/>
      </w:r>
      <w:bookmarkEnd w:id="1"/>
      <w:r>
        <w:rPr>
          <w:rFonts w:ascii="Calibri" w:hAnsi="Calibri"/>
          <w:sz w:val="18"/>
        </w:rPr>
        <w:t xml:space="preserve"> | </w:t>
      </w:r>
      <w:r>
        <w:rPr>
          <w:rFonts w:ascii="Calibri" w:hAnsi="Calibri"/>
          <w:sz w:val="18"/>
        </w:rPr>
        <w:fldChar w:fldCharType="begin">
          <w:ffData>
            <w:name w:val="Text3"/>
            <w:enabled/>
            <w:calcOnExit w:val="0"/>
            <w:textInput>
              <w:default w:val="Postleitzahl und Ort"/>
            </w:textInput>
          </w:ffData>
        </w:fldChar>
      </w:r>
      <w:bookmarkStart w:id="2" w:name="Text3"/>
      <w:r>
        <w:rPr>
          <w:rFonts w:ascii="Calibri" w:hAnsi="Calibri"/>
          <w:sz w:val="18"/>
        </w:rPr>
        <w:instrText xml:space="preserve"> </w:instrText>
      </w:r>
      <w:r>
        <w:rPr>
          <w:rFonts w:ascii="Calibri" w:hAnsi="Calibri"/>
          <w:sz w:val="18"/>
        </w:rPr>
        <w:instrText>FORMTEXT</w:instrText>
      </w:r>
      <w:r>
        <w:rPr>
          <w:rFonts w:ascii="Calibri" w:hAnsi="Calibri"/>
          <w:sz w:val="18"/>
        </w:rPr>
        <w:instrText xml:space="preserve"> </w:instrText>
      </w:r>
      <w:r>
        <w:rPr>
          <w:rFonts w:ascii="Calibri" w:hAnsi="Calibri"/>
          <w:sz w:val="18"/>
        </w:rPr>
      </w:r>
      <w:r>
        <w:rPr>
          <w:rFonts w:ascii="Calibri" w:hAnsi="Calibri"/>
          <w:sz w:val="18"/>
        </w:rPr>
        <w:fldChar w:fldCharType="separate"/>
      </w:r>
      <w:r>
        <w:rPr>
          <w:rFonts w:ascii="Calibri" w:hAnsi="Calibri"/>
          <w:sz w:val="18"/>
        </w:rPr>
        <w:t>Postleitzahl und Ort</w:t>
      </w:r>
      <w:r>
        <w:rPr>
          <w:rFonts w:ascii="Calibri" w:hAnsi="Calibri"/>
          <w:sz w:val="18"/>
        </w:rPr>
        <w:fldChar w:fldCharType="end"/>
      </w:r>
      <w:bookmarkEnd w:id="2"/>
    </w:p>
    <w:p w:rsidR="00000000" w:rsidRDefault="00641999">
      <w:pPr>
        <w:rPr>
          <w:rFonts w:ascii="Calibri" w:hAnsi="Calibri"/>
        </w:rPr>
      </w:pPr>
    </w:p>
    <w:p w:rsidR="00000000" w:rsidRDefault="00641999">
      <w:pPr>
        <w:rPr>
          <w:rFonts w:ascii="Calibri" w:hAnsi="Calibri"/>
        </w:rPr>
      </w:pPr>
      <w:r>
        <w:rPr>
          <w:rFonts w:ascii="Calibri" w:hAnsi="Calibri"/>
        </w:rPr>
        <w:t>EWE NETZ GmbH</w:t>
      </w:r>
    </w:p>
    <w:p w:rsidR="00000000" w:rsidRDefault="00641999">
      <w:pPr>
        <w:rPr>
          <w:rFonts w:ascii="Calibri" w:hAnsi="Calibri"/>
          <w:sz w:val="28"/>
        </w:rPr>
      </w:pPr>
      <w:r>
        <w:rPr>
          <w:rFonts w:ascii="Calibri" w:hAnsi="Calibri"/>
        </w:rPr>
        <w:t>Netzregion Bremervörde Seevetal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000000" w:rsidRDefault="00641999">
      <w:pPr>
        <w:rPr>
          <w:rFonts w:ascii="Calibri" w:hAnsi="Calibri"/>
        </w:rPr>
      </w:pPr>
      <w:r>
        <w:rPr>
          <w:rFonts w:ascii="Calibri" w:hAnsi="Calibri"/>
        </w:rPr>
        <w:t>Bezirksmeisterei Bremervörde</w:t>
      </w:r>
    </w:p>
    <w:p w:rsidR="00000000" w:rsidRDefault="00641999">
      <w:pPr>
        <w:rPr>
          <w:rFonts w:ascii="Calibri" w:hAnsi="Calibri"/>
        </w:rPr>
      </w:pPr>
      <w:r>
        <w:rPr>
          <w:rFonts w:ascii="Calibri" w:hAnsi="Calibri"/>
        </w:rPr>
        <w:t>Gnarrenburger Str. 88</w:t>
      </w:r>
    </w:p>
    <w:p w:rsidR="00000000" w:rsidRDefault="00641999">
      <w:pPr>
        <w:rPr>
          <w:rFonts w:ascii="Calibri" w:hAnsi="Calibri"/>
        </w:rPr>
      </w:pPr>
      <w:r>
        <w:rPr>
          <w:rFonts w:ascii="Calibri" w:hAnsi="Calibri"/>
        </w:rPr>
        <w:t>27432 Bremervörde</w:t>
      </w:r>
    </w:p>
    <w:p w:rsidR="00000000" w:rsidRDefault="00641999">
      <w:pPr>
        <w:rPr>
          <w:rFonts w:ascii="Calibri" w:hAnsi="Calibri"/>
        </w:rPr>
      </w:pPr>
    </w:p>
    <w:p w:rsidR="00000000" w:rsidRDefault="00641999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Stilllegung des </w:t>
      </w:r>
      <w:r>
        <w:rPr>
          <w:rFonts w:ascii="Calibri" w:hAnsi="Calibri"/>
          <w:b/>
        </w:rPr>
        <w:t>Gashausanschlusses für das Anschlussobjekt:</w:t>
      </w:r>
    </w:p>
    <w:p w:rsidR="00000000" w:rsidRDefault="00641999">
      <w:pPr>
        <w:rPr>
          <w:rFonts w:ascii="Calibri" w:hAnsi="Calibri"/>
          <w:b/>
        </w:rPr>
      </w:pPr>
    </w:p>
    <w:p w:rsidR="00000000" w:rsidRDefault="00641999">
      <w:pPr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5"/>
            <w:enabled/>
            <w:calcOnExit w:val="0"/>
            <w:textInput>
              <w:default w:val="Straße und Hausnummer"/>
            </w:textInput>
          </w:ffData>
        </w:fldChar>
      </w:r>
      <w:bookmarkStart w:id="3" w:name="Text5"/>
      <w:r>
        <w:rPr>
          <w:rFonts w:ascii="Calibri" w:hAnsi="Calibri"/>
          <w:b/>
        </w:rPr>
        <w:instrText xml:space="preserve"> </w:instrText>
      </w:r>
      <w:r>
        <w:rPr>
          <w:rFonts w:ascii="Calibri" w:hAnsi="Calibri"/>
          <w:b/>
        </w:rPr>
        <w:instrText>FORMTEXT</w:instrText>
      </w:r>
      <w:r>
        <w:rPr>
          <w:rFonts w:ascii="Calibri" w:hAnsi="Calibri"/>
          <w:b/>
        </w:rPr>
        <w:instrText xml:space="preserve">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</w:rPr>
        <w:t>Straße und Hausnummer</w:t>
      </w:r>
      <w:r>
        <w:rPr>
          <w:rFonts w:ascii="Calibri" w:hAnsi="Calibri"/>
          <w:b/>
        </w:rPr>
        <w:fldChar w:fldCharType="end"/>
      </w:r>
      <w:bookmarkEnd w:id="3"/>
    </w:p>
    <w:p w:rsidR="00000000" w:rsidRDefault="00641999">
      <w:pPr>
        <w:rPr>
          <w:rFonts w:ascii="Calibri" w:hAnsi="Calibri"/>
          <w:b/>
        </w:rPr>
      </w:pPr>
    </w:p>
    <w:p w:rsidR="00000000" w:rsidRDefault="00641999">
      <w:pPr>
        <w:rPr>
          <w:rFonts w:ascii="Calibri" w:hAnsi="Calibri"/>
          <w:b/>
          <w:sz w:val="16"/>
        </w:rPr>
      </w:pPr>
      <w:r>
        <w:rPr>
          <w:rFonts w:ascii="Calibri" w:hAnsi="Calibri"/>
          <w:b/>
        </w:rPr>
        <w:fldChar w:fldCharType="begin">
          <w:ffData>
            <w:name w:val="Text6"/>
            <w:enabled/>
            <w:calcOnExit w:val="0"/>
            <w:textInput>
              <w:default w:val="Postleitzahl und Ort"/>
            </w:textInput>
          </w:ffData>
        </w:fldChar>
      </w:r>
      <w:bookmarkStart w:id="4" w:name="Text6"/>
      <w:r>
        <w:rPr>
          <w:rFonts w:ascii="Calibri" w:hAnsi="Calibri"/>
          <w:b/>
        </w:rPr>
        <w:instrText xml:space="preserve"> </w:instrText>
      </w:r>
      <w:r>
        <w:rPr>
          <w:rFonts w:ascii="Calibri" w:hAnsi="Calibri"/>
          <w:b/>
        </w:rPr>
        <w:instrText>FORMTEXT</w:instrText>
      </w:r>
      <w:r>
        <w:rPr>
          <w:rFonts w:ascii="Calibri" w:hAnsi="Calibri"/>
          <w:b/>
        </w:rPr>
        <w:instrText xml:space="preserve">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</w:rPr>
        <w:t>Postleitzahl und Ort</w:t>
      </w:r>
      <w:r>
        <w:rPr>
          <w:rFonts w:ascii="Calibri" w:hAnsi="Calibri"/>
          <w:b/>
        </w:rPr>
        <w:fldChar w:fldCharType="end"/>
      </w:r>
      <w:bookmarkEnd w:id="4"/>
      <w:r>
        <w:rPr>
          <w:rFonts w:ascii="Calibri" w:hAnsi="Calibri"/>
          <w:b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9pt;margin-top:1.8pt;width:180pt;height:27pt;z-index:251655680;mso-position-horizontal:absolute;mso-position-horizontal-relative:text;mso-position-vertical:absolute;mso-position-vertical-relative:text" o:allowincell="f" filled="f" stroked="f">
            <v:textbox style="mso-next-textbox:#_x0000_s1031">
              <w:txbxContent>
                <w:p w:rsidR="00000000" w:rsidRDefault="00641999"/>
              </w:txbxContent>
            </v:textbox>
          </v:shape>
        </w:pict>
      </w:r>
    </w:p>
    <w:p w:rsidR="00000000" w:rsidRDefault="00641999">
      <w:pPr>
        <w:rPr>
          <w:rFonts w:ascii="Calibri" w:hAnsi="Calibri"/>
          <w:b/>
          <w:sz w:val="16"/>
        </w:rPr>
      </w:pPr>
      <w:r>
        <w:rPr>
          <w:rFonts w:ascii="Calibri" w:hAnsi="Calibri"/>
          <w:b/>
        </w:rPr>
        <w:pict>
          <v:shape id="_x0000_s1032" type="#_x0000_t202" style="position:absolute;margin-left:-9pt;margin-top:1pt;width:180pt;height:18pt;z-index:251656704;mso-position-horizontal:absolute;mso-position-horizontal-relative:text;mso-position-vertical:absolute;mso-position-vertical-relative:text" o:allowincell="f" filled="f" stroked="f">
            <v:textbox>
              <w:txbxContent>
                <w:p w:rsidR="00000000" w:rsidRDefault="00641999"/>
              </w:txbxContent>
            </v:textbox>
          </v:shape>
        </w:pict>
      </w:r>
    </w:p>
    <w:p w:rsidR="00000000" w:rsidRDefault="00641999">
      <w:pPr>
        <w:rPr>
          <w:rFonts w:ascii="Calibri" w:hAnsi="Calibri"/>
          <w:b/>
          <w:sz w:val="16"/>
        </w:rPr>
      </w:pPr>
      <w:r>
        <w:rPr>
          <w:rFonts w:ascii="Calibri" w:hAnsi="Calibri"/>
          <w:b/>
        </w:rPr>
        <w:pict>
          <v:shape id="_x0000_s1033" type="#_x0000_t202" style="position:absolute;margin-left:-9pt;margin-top:4.8pt;width:81pt;height:18pt;z-index:251657728;mso-position-horizontal:absolute;mso-position-horizontal-relative:text;mso-position-vertical:absolute;mso-position-vertical-relative:text" o:allowincell="f" filled="f" stroked="f">
            <v:textbox>
              <w:txbxContent>
                <w:p w:rsidR="00000000" w:rsidRDefault="00641999"/>
              </w:txbxContent>
            </v:textbox>
          </v:shape>
        </w:pict>
      </w:r>
    </w:p>
    <w:p w:rsidR="00000000" w:rsidRDefault="00641999">
      <w:pPr>
        <w:rPr>
          <w:rFonts w:ascii="Calibri" w:hAnsi="Calibri"/>
          <w:b/>
        </w:rPr>
      </w:pPr>
      <w:r>
        <w:rPr>
          <w:rFonts w:ascii="Calibri" w:hAnsi="Calibri"/>
          <w:b/>
        </w:rPr>
        <w:t>______________________________</w:t>
      </w:r>
    </w:p>
    <w:p w:rsidR="00000000" w:rsidRDefault="00641999">
      <w:pPr>
        <w:rPr>
          <w:rFonts w:ascii="Calibri" w:hAnsi="Calibri"/>
          <w:b/>
          <w:sz w:val="16"/>
        </w:rPr>
      </w:pPr>
      <w:r>
        <w:rPr>
          <w:rFonts w:ascii="Calibri" w:hAnsi="Calibri"/>
          <w:b/>
          <w:sz w:val="16"/>
        </w:rPr>
        <w:t>Anschlussobjekt-Nummer</w:t>
      </w:r>
    </w:p>
    <w:p w:rsidR="00000000" w:rsidRDefault="00641999">
      <w:pPr>
        <w:rPr>
          <w:rFonts w:ascii="Calibri" w:hAnsi="Calibri"/>
          <w:b/>
          <w:sz w:val="16"/>
        </w:rPr>
      </w:pPr>
    </w:p>
    <w:p w:rsidR="00000000" w:rsidRDefault="00641999">
      <w:pPr>
        <w:rPr>
          <w:rFonts w:ascii="Calibri" w:hAnsi="Calibri"/>
        </w:rPr>
      </w:pPr>
      <w:r>
        <w:rPr>
          <w:rFonts w:ascii="Calibri" w:hAnsi="Calibri"/>
        </w:rPr>
        <w:pict>
          <v:shape id="_x0000_s1034" type="#_x0000_t202" style="position:absolute;margin-left:63pt;margin-top:3.6pt;width:162pt;height:18pt;z-index:251658752;mso-position-horizontal:absolute;mso-position-horizontal-relative:text;mso-position-vertical:absolute;mso-position-vertical-relative:text" o:allowincell="f" filled="f" stroked="f">
            <v:textbox>
              <w:txbxContent>
                <w:p w:rsidR="00000000" w:rsidRDefault="00641999">
                  <w:pPr>
                    <w:rPr>
                      <w:b/>
                      <w:sz w:val="20"/>
                    </w:rPr>
                  </w:pPr>
                </w:p>
              </w:txbxContent>
            </v:textbox>
          </v:shape>
        </w:pict>
      </w:r>
      <w:r>
        <w:rPr>
          <w:rFonts w:ascii="Calibri" w:hAnsi="Calibri"/>
        </w:rPr>
        <w:pict>
          <v:shape id="_x0000_s1037" type="#_x0000_t202" style="position:absolute;margin-left:279pt;margin-top:3.6pt;width:2in;height:18pt;z-index:251659776;mso-position-horizontal:absolute;mso-position-horizontal-relative:text;mso-position-vertical:absolute;mso-position-vertical-relative:text" o:allowincell="f" filled="f" stroked="f">
            <v:textbox>
              <w:txbxContent>
                <w:p w:rsidR="00000000" w:rsidRDefault="00641999">
                  <w:pPr>
                    <w:rPr>
                      <w:b/>
                      <w:sz w:val="20"/>
                    </w:rPr>
                  </w:pPr>
                </w:p>
              </w:txbxContent>
            </v:textbox>
          </v:shape>
        </w:pict>
      </w:r>
    </w:p>
    <w:p w:rsidR="00000000" w:rsidRDefault="00641999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4320"/>
        <w:gridCol w:w="39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000000" w:rsidRDefault="0064199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Kunde</w:t>
            </w:r>
          </w:p>
        </w:tc>
        <w:tc>
          <w:tcPr>
            <w:tcW w:w="4320" w:type="dxa"/>
          </w:tcPr>
          <w:p w:rsidR="00000000" w:rsidRDefault="00641999">
            <w:pPr>
              <w:rPr>
                <w:rFonts w:ascii="Calibri" w:hAnsi="Calibri"/>
              </w:rPr>
            </w:pPr>
          </w:p>
        </w:tc>
        <w:tc>
          <w:tcPr>
            <w:tcW w:w="3920" w:type="dxa"/>
          </w:tcPr>
          <w:p w:rsidR="00000000" w:rsidRDefault="00641999">
            <w:pPr>
              <w:rPr>
                <w:rFonts w:ascii="Calibri" w:hAnsi="Calibri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000000" w:rsidRDefault="00641999">
            <w:pPr>
              <w:rPr>
                <w:rFonts w:ascii="Calibri" w:hAnsi="Calibri"/>
              </w:rPr>
            </w:pPr>
          </w:p>
        </w:tc>
        <w:tc>
          <w:tcPr>
            <w:tcW w:w="4320" w:type="dxa"/>
          </w:tcPr>
          <w:p w:rsidR="00000000" w:rsidRDefault="0064199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Name und Vorname"/>
                  </w:textInput>
                </w:ffData>
              </w:fldChar>
            </w:r>
            <w:bookmarkStart w:id="5" w:name="Text7"/>
            <w:r>
              <w:rPr>
                <w:rFonts w:ascii="Calibri" w:hAnsi="Calibri"/>
              </w:rPr>
              <w:instrText xml:space="preserve"> </w:instrText>
            </w:r>
            <w:r>
              <w:rPr>
                <w:rFonts w:ascii="Calibri" w:hAnsi="Calibri"/>
              </w:rPr>
              <w:instrText>FORMTEXT</w:instrText>
            </w:r>
            <w:r>
              <w:rPr>
                <w:rFonts w:ascii="Calibri" w:hAnsi="Calibri"/>
              </w:rPr>
              <w:instrText xml:space="preserve">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t>Name und Vorname</w:t>
            </w:r>
            <w:r>
              <w:rPr>
                <w:rFonts w:ascii="Calibri" w:hAnsi="Calibri"/>
              </w:rPr>
              <w:fldChar w:fldCharType="end"/>
            </w:r>
            <w:bookmarkEnd w:id="5"/>
          </w:p>
        </w:tc>
        <w:tc>
          <w:tcPr>
            <w:tcW w:w="3920" w:type="dxa"/>
          </w:tcPr>
          <w:p w:rsidR="00000000" w:rsidRDefault="0064199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Kundennummer"/>
                  </w:textInput>
                </w:ffData>
              </w:fldChar>
            </w:r>
            <w:bookmarkStart w:id="6" w:name="Text8"/>
            <w:r>
              <w:rPr>
                <w:rFonts w:ascii="Calibri" w:hAnsi="Calibri"/>
              </w:rPr>
              <w:instrText xml:space="preserve"> </w:instrText>
            </w:r>
            <w:r>
              <w:rPr>
                <w:rFonts w:ascii="Calibri" w:hAnsi="Calibri"/>
              </w:rPr>
              <w:instrText>FORMTEXT</w:instrText>
            </w:r>
            <w:r>
              <w:rPr>
                <w:rFonts w:ascii="Calibri" w:hAnsi="Calibri"/>
              </w:rPr>
              <w:instrText xml:space="preserve">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t>Kunde</w:t>
            </w:r>
            <w:r>
              <w:rPr>
                <w:rFonts w:ascii="Calibri" w:hAnsi="Calibri"/>
              </w:rPr>
              <w:t>nnummer</w:t>
            </w:r>
            <w:r>
              <w:rPr>
                <w:rFonts w:ascii="Calibri" w:hAnsi="Calibri"/>
              </w:rPr>
              <w:fldChar w:fldCharType="end"/>
            </w:r>
            <w:bookmarkEnd w:id="6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000000" w:rsidRDefault="00641999">
            <w:pPr>
              <w:rPr>
                <w:rFonts w:ascii="Calibri" w:hAnsi="Calibri"/>
              </w:rPr>
            </w:pPr>
          </w:p>
        </w:tc>
        <w:tc>
          <w:tcPr>
            <w:tcW w:w="4320" w:type="dxa"/>
          </w:tcPr>
          <w:p w:rsidR="00000000" w:rsidRDefault="0064199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Straße und Hausnummer"/>
                  </w:textInput>
                </w:ffData>
              </w:fldChar>
            </w:r>
            <w:bookmarkStart w:id="7" w:name="Text9"/>
            <w:r>
              <w:rPr>
                <w:rFonts w:ascii="Calibri" w:hAnsi="Calibri"/>
              </w:rPr>
              <w:instrText xml:space="preserve"> </w:instrText>
            </w:r>
            <w:r>
              <w:rPr>
                <w:rFonts w:ascii="Calibri" w:hAnsi="Calibri"/>
              </w:rPr>
              <w:instrText>FORMTEXT</w:instrText>
            </w:r>
            <w:r>
              <w:rPr>
                <w:rFonts w:ascii="Calibri" w:hAnsi="Calibri"/>
              </w:rPr>
              <w:instrText xml:space="preserve">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t>Straße und Hausnummer</w:t>
            </w:r>
            <w:r>
              <w:rPr>
                <w:rFonts w:ascii="Calibri" w:hAnsi="Calibri"/>
              </w:rPr>
              <w:fldChar w:fldCharType="end"/>
            </w:r>
            <w:bookmarkEnd w:id="7"/>
          </w:p>
        </w:tc>
        <w:tc>
          <w:tcPr>
            <w:tcW w:w="3920" w:type="dxa"/>
          </w:tcPr>
          <w:p w:rsidR="00000000" w:rsidRDefault="0064199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Vertragsnummer"/>
                  </w:textInput>
                </w:ffData>
              </w:fldChar>
            </w:r>
            <w:bookmarkStart w:id="8" w:name="Text10"/>
            <w:r>
              <w:rPr>
                <w:rFonts w:ascii="Calibri" w:hAnsi="Calibri"/>
              </w:rPr>
              <w:instrText xml:space="preserve"> </w:instrText>
            </w:r>
            <w:r>
              <w:rPr>
                <w:rFonts w:ascii="Calibri" w:hAnsi="Calibri"/>
              </w:rPr>
              <w:instrText>FORMTEXT</w:instrText>
            </w:r>
            <w:r>
              <w:rPr>
                <w:rFonts w:ascii="Calibri" w:hAnsi="Calibri"/>
              </w:rPr>
              <w:instrText xml:space="preserve">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t>Vertragsnummer</w:t>
            </w:r>
            <w:r>
              <w:rPr>
                <w:rFonts w:ascii="Calibri" w:hAnsi="Calibri"/>
              </w:rPr>
              <w:fldChar w:fldCharType="end"/>
            </w:r>
            <w:bookmarkEnd w:id="8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000000" w:rsidRDefault="00641999">
            <w:pPr>
              <w:rPr>
                <w:rFonts w:ascii="Calibri" w:hAnsi="Calibri"/>
              </w:rPr>
            </w:pPr>
          </w:p>
        </w:tc>
        <w:tc>
          <w:tcPr>
            <w:tcW w:w="4320" w:type="dxa"/>
          </w:tcPr>
          <w:p w:rsidR="00000000" w:rsidRDefault="0064199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Postleitzahl und Ort"/>
                  </w:textInput>
                </w:ffData>
              </w:fldChar>
            </w:r>
            <w:bookmarkStart w:id="9" w:name="Text11"/>
            <w:r>
              <w:rPr>
                <w:rFonts w:ascii="Calibri" w:hAnsi="Calibri"/>
              </w:rPr>
              <w:instrText xml:space="preserve"> </w:instrText>
            </w:r>
            <w:r>
              <w:rPr>
                <w:rFonts w:ascii="Calibri" w:hAnsi="Calibri"/>
              </w:rPr>
              <w:instrText>FORMTEXT</w:instrText>
            </w:r>
            <w:r>
              <w:rPr>
                <w:rFonts w:ascii="Calibri" w:hAnsi="Calibri"/>
              </w:rPr>
              <w:instrText xml:space="preserve">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t>Postleitzahl und Ort</w:t>
            </w:r>
            <w:r>
              <w:rPr>
                <w:rFonts w:ascii="Calibri" w:hAnsi="Calibri"/>
              </w:rPr>
              <w:fldChar w:fldCharType="end"/>
            </w:r>
            <w:bookmarkEnd w:id="9"/>
          </w:p>
        </w:tc>
        <w:tc>
          <w:tcPr>
            <w:tcW w:w="3920" w:type="dxa"/>
          </w:tcPr>
          <w:p w:rsidR="00000000" w:rsidRDefault="00641999">
            <w:pPr>
              <w:rPr>
                <w:rFonts w:ascii="Calibri" w:hAnsi="Calibri"/>
              </w:rPr>
            </w:pPr>
          </w:p>
        </w:tc>
      </w:tr>
    </w:tbl>
    <w:p w:rsidR="00000000" w:rsidRDefault="00641999">
      <w:pPr>
        <w:rPr>
          <w:rFonts w:ascii="Calibri" w:hAnsi="Calibri"/>
        </w:rPr>
      </w:pPr>
    </w:p>
    <w:p w:rsidR="00000000" w:rsidRDefault="00641999">
      <w:pPr>
        <w:rPr>
          <w:rFonts w:ascii="Calibri" w:hAnsi="Calibri"/>
        </w:rPr>
      </w:pPr>
    </w:p>
    <w:p w:rsidR="00000000" w:rsidRDefault="00641999">
      <w:pPr>
        <w:pStyle w:val="Ballontekst"/>
        <w:rPr>
          <w:rFonts w:ascii="Calibri" w:hAnsi="Calibri"/>
        </w:rPr>
      </w:pPr>
    </w:p>
    <w:p w:rsidR="00000000" w:rsidRDefault="00641999">
      <w:pPr>
        <w:rPr>
          <w:rFonts w:ascii="Calibri" w:hAnsi="Calibri"/>
        </w:rPr>
      </w:pPr>
    </w:p>
    <w:p w:rsidR="00000000" w:rsidRDefault="00641999">
      <w:pPr>
        <w:rPr>
          <w:rFonts w:ascii="Calibri" w:hAnsi="Calibri"/>
          <w:b/>
        </w:rPr>
      </w:pPr>
      <w:r>
        <w:rPr>
          <w:rFonts w:ascii="Calibri" w:hAnsi="Calibri"/>
          <w:b/>
        </w:rPr>
        <w:t>Die Stilllegung der Gasversorgung soll mit der angekreuzten Variante erfolgen.</w:t>
      </w:r>
    </w:p>
    <w:p w:rsidR="00000000" w:rsidRDefault="00641999">
      <w:pPr>
        <w:rPr>
          <w:rFonts w:ascii="Calibri" w:hAnsi="Calibri"/>
        </w:rPr>
      </w:pPr>
    </w:p>
    <w:bookmarkStart w:id="10" w:name="_GoBack"/>
    <w:bookmarkEnd w:id="10"/>
    <w:p w:rsidR="00000000" w:rsidRDefault="00EA232B">
      <w:pPr>
        <w:ind w:left="426" w:hanging="426"/>
        <w:rPr>
          <w:rFonts w:ascii="Calibri" w:hAnsi="Calibri"/>
          <w:sz w:val="22"/>
        </w:rPr>
      </w:pPr>
      <w:r>
        <w:rPr>
          <w:rFonts w:ascii="Calibri" w:hAnsi="Calibr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1"/>
      <w:r>
        <w:rPr>
          <w:rFonts w:ascii="Calibri" w:hAnsi="Calibri"/>
        </w:rPr>
        <w:instrText xml:space="preserve"> FORMCHECKBOX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end"/>
      </w:r>
      <w:bookmarkEnd w:id="11"/>
      <w:r w:rsidR="00641999">
        <w:rPr>
          <w:rFonts w:ascii="Calibri" w:hAnsi="Calibri"/>
        </w:rPr>
        <w:tab/>
      </w:r>
      <w:r w:rsidR="00641999">
        <w:rPr>
          <w:rFonts w:ascii="Calibri" w:hAnsi="Calibri"/>
        </w:rPr>
        <w:tab/>
      </w:r>
      <w:r w:rsidR="00641999">
        <w:rPr>
          <w:rFonts w:ascii="Calibri" w:hAnsi="Calibri"/>
          <w:sz w:val="22"/>
        </w:rPr>
        <w:t>Der Gaszähler soll</w:t>
      </w:r>
      <w:r w:rsidR="00641999">
        <w:rPr>
          <w:rFonts w:ascii="Calibri" w:hAnsi="Calibri"/>
          <w:sz w:val="22"/>
        </w:rPr>
        <w:t xml:space="preserve"> kostenfrei von EWE ausgebaut und der Gashausanschluss soll als</w:t>
      </w:r>
    </w:p>
    <w:p w:rsidR="00000000" w:rsidRDefault="00641999">
      <w:pPr>
        <w:ind w:left="720" w:hanging="11"/>
        <w:rPr>
          <w:rFonts w:ascii="Calibri" w:hAnsi="Calibri"/>
        </w:rPr>
      </w:pPr>
      <w:r>
        <w:rPr>
          <w:rFonts w:ascii="Calibri" w:hAnsi="Calibri"/>
          <w:sz w:val="22"/>
        </w:rPr>
        <w:t>sog</w:t>
      </w:r>
      <w:r>
        <w:rPr>
          <w:rFonts w:ascii="Calibri" w:hAnsi="Calibri"/>
          <w:sz w:val="22"/>
        </w:rPr>
        <w:t>e</w:t>
      </w:r>
      <w:r>
        <w:rPr>
          <w:rFonts w:ascii="Calibri" w:hAnsi="Calibri"/>
          <w:sz w:val="22"/>
        </w:rPr>
        <w:t xml:space="preserve">nannter „Inaktiver Hausanschluss“ am Gasversorgungsnetz beibehalten werden.   Bei dieser Variante werden pro Jahr 56,40 </w:t>
      </w:r>
      <w:r>
        <w:rPr>
          <w:rFonts w:ascii="Calibri" w:hAnsi="Calibri"/>
          <w:sz w:val="22"/>
        </w:rPr>
        <w:t>€ Netto zzgl. jeweils gültiger Mehrwert-steuer als Grundpreis zur Unterhaltung und Bereitstellung des Gasanschlusses berec</w:t>
      </w:r>
      <w:r>
        <w:rPr>
          <w:rFonts w:ascii="Calibri" w:hAnsi="Calibri"/>
          <w:sz w:val="22"/>
        </w:rPr>
        <w:t>h</w:t>
      </w:r>
      <w:r>
        <w:rPr>
          <w:rFonts w:ascii="Calibri" w:hAnsi="Calibri"/>
          <w:sz w:val="22"/>
        </w:rPr>
        <w:t>-net. Eine Wiederaufnahme der Gasversorgung kann sofort und witterungsunabhängig erfo</w:t>
      </w:r>
      <w:r>
        <w:rPr>
          <w:rFonts w:ascii="Calibri" w:hAnsi="Calibri"/>
          <w:sz w:val="22"/>
        </w:rPr>
        <w:t>l</w:t>
      </w:r>
      <w:r>
        <w:rPr>
          <w:rFonts w:ascii="Calibri" w:hAnsi="Calibri"/>
          <w:sz w:val="22"/>
        </w:rPr>
        <w:t>gen</w:t>
      </w:r>
      <w:r>
        <w:rPr>
          <w:rFonts w:ascii="Calibri" w:hAnsi="Calibri"/>
        </w:rPr>
        <w:t>.</w:t>
      </w:r>
    </w:p>
    <w:p w:rsidR="00000000" w:rsidRDefault="00641999">
      <w:pPr>
        <w:ind w:left="426" w:firstLine="283"/>
        <w:rPr>
          <w:rFonts w:ascii="Calibri" w:hAnsi="Calibri"/>
        </w:rPr>
      </w:pPr>
    </w:p>
    <w:p w:rsidR="00000000" w:rsidRDefault="00641999">
      <w:pPr>
        <w:ind w:left="426" w:hanging="426"/>
        <w:rPr>
          <w:rFonts w:ascii="Calibri" w:hAnsi="Calibri"/>
          <w:sz w:val="22"/>
        </w:rPr>
      </w:pPr>
      <w:r>
        <w:rPr>
          <w:rFonts w:ascii="Calibri" w:hAnsi="Calibri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2"/>
      <w:r>
        <w:rPr>
          <w:rFonts w:ascii="Calibri" w:hAnsi="Calibri"/>
        </w:rPr>
        <w:instrText xml:space="preserve"> </w:instrText>
      </w:r>
      <w:r>
        <w:rPr>
          <w:rFonts w:ascii="Calibri" w:hAnsi="Calibri"/>
        </w:rPr>
        <w:instrText>FORMCHECKBOX</w:instrText>
      </w:r>
      <w:r>
        <w:rPr>
          <w:rFonts w:ascii="Calibri" w:hAnsi="Calibri"/>
        </w:rPr>
        <w:instrText xml:space="preserve">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end"/>
      </w:r>
      <w:bookmarkEnd w:id="12"/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sz w:val="22"/>
        </w:rPr>
        <w:t xml:space="preserve">Der Gaszähler </w:t>
      </w:r>
      <w:r>
        <w:rPr>
          <w:rFonts w:ascii="Calibri" w:hAnsi="Calibri"/>
          <w:sz w:val="22"/>
        </w:rPr>
        <w:t>soll kostenfrei von EWE ausgebaut und der Gashausanschluss soll a</w:t>
      </w:r>
      <w:r>
        <w:rPr>
          <w:rFonts w:ascii="Calibri" w:hAnsi="Calibri"/>
          <w:sz w:val="22"/>
        </w:rPr>
        <w:t>m</w:t>
      </w:r>
    </w:p>
    <w:p w:rsidR="00000000" w:rsidRDefault="00641999">
      <w:pPr>
        <w:ind w:left="720" w:hanging="11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Hauptrohr vom Gasnetz getrennt werden. Es entstehen uns keine weiteren laufenden Ko</w:t>
      </w:r>
      <w:r>
        <w:rPr>
          <w:rFonts w:ascii="Calibri" w:hAnsi="Calibri"/>
          <w:sz w:val="22"/>
        </w:rPr>
        <w:t>s</w:t>
      </w:r>
      <w:r>
        <w:rPr>
          <w:rFonts w:ascii="Calibri" w:hAnsi="Calibri"/>
          <w:sz w:val="22"/>
        </w:rPr>
        <w:t>ten. Eine spätere Wiederaufnahme der Gasversorgung ist nur durch die Herstell-ung eines erneuten Gashausa</w:t>
      </w:r>
      <w:r>
        <w:rPr>
          <w:rFonts w:ascii="Calibri" w:hAnsi="Calibri"/>
          <w:sz w:val="22"/>
        </w:rPr>
        <w:t>nschlusses möglich, den wir dann erneut beauftragen müssen. Die entstehenden Kosten sind dann zu den zu diesem Zeitpunkt gültigen Hausanschlusskosten von uns zu übe</w:t>
      </w:r>
      <w:r>
        <w:rPr>
          <w:rFonts w:ascii="Calibri" w:hAnsi="Calibri"/>
          <w:sz w:val="22"/>
        </w:rPr>
        <w:t>r</w:t>
      </w:r>
      <w:r>
        <w:rPr>
          <w:rFonts w:ascii="Calibri" w:hAnsi="Calibri"/>
          <w:sz w:val="22"/>
        </w:rPr>
        <w:t>nehmen.</w:t>
      </w:r>
    </w:p>
    <w:p w:rsidR="00000000" w:rsidRDefault="00641999">
      <w:pPr>
        <w:ind w:left="720" w:hanging="11"/>
        <w:rPr>
          <w:rFonts w:ascii="Calibri" w:hAnsi="Calibri"/>
          <w:sz w:val="22"/>
        </w:rPr>
      </w:pPr>
    </w:p>
    <w:p w:rsidR="00000000" w:rsidRDefault="00641999">
      <w:pPr>
        <w:ind w:left="720" w:hanging="11"/>
        <w:rPr>
          <w:rFonts w:ascii="Calibri" w:hAnsi="Calibri"/>
          <w:sz w:val="22"/>
        </w:rPr>
      </w:pPr>
    </w:p>
    <w:p w:rsidR="00000000" w:rsidRDefault="00641999">
      <w:pPr>
        <w:ind w:left="720" w:hanging="11"/>
        <w:jc w:val="right"/>
        <w:rPr>
          <w:rFonts w:ascii="Calibri" w:hAnsi="Calibri"/>
          <w:sz w:val="16"/>
        </w:rPr>
      </w:pPr>
      <w:r>
        <w:rPr>
          <w:rFonts w:ascii="Calibri" w:hAnsi="Calibri"/>
          <w:sz w:val="22"/>
        </w:rPr>
        <w:tab/>
      </w:r>
      <w:r>
        <w:rPr>
          <w:rFonts w:ascii="Calibri" w:hAnsi="Calibri"/>
          <w:sz w:val="16"/>
        </w:rPr>
        <w:t>rechtsverbindliche Unterschrift Hauseigentumers</w:t>
      </w:r>
    </w:p>
    <w:p w:rsidR="00000000" w:rsidRDefault="00641999">
      <w:pPr>
        <w:ind w:left="720" w:hanging="11"/>
        <w:jc w:val="right"/>
        <w:rPr>
          <w:rFonts w:ascii="Calibri" w:hAnsi="Calibri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2760"/>
        <w:gridCol w:w="33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000000" w:rsidRDefault="00641999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Ort"/>
                  </w:textInput>
                </w:ffData>
              </w:fldChar>
            </w:r>
            <w:bookmarkStart w:id="13" w:name="Text12"/>
            <w:r>
              <w:rPr>
                <w:rFonts w:ascii="Calibri" w:hAnsi="Calibri"/>
                <w:sz w:val="22"/>
              </w:rPr>
              <w:instrText xml:space="preserve"> </w:instrText>
            </w:r>
            <w:r>
              <w:rPr>
                <w:rFonts w:ascii="Calibri" w:hAnsi="Calibri"/>
                <w:sz w:val="22"/>
              </w:rPr>
              <w:instrText>FORMTEXT</w:instrText>
            </w:r>
            <w:r>
              <w:rPr>
                <w:rFonts w:ascii="Calibri" w:hAnsi="Calibri"/>
                <w:sz w:val="22"/>
              </w:rPr>
              <w:instrText xml:space="preserve"> </w:instrText>
            </w:r>
            <w:r>
              <w:rPr>
                <w:rFonts w:ascii="Calibri" w:hAnsi="Calibri"/>
                <w:sz w:val="22"/>
              </w:rPr>
            </w:r>
            <w:r>
              <w:rPr>
                <w:rFonts w:ascii="Calibri" w:hAnsi="Calibri"/>
                <w:sz w:val="22"/>
              </w:rPr>
              <w:fldChar w:fldCharType="separate"/>
            </w:r>
            <w:r>
              <w:rPr>
                <w:rFonts w:ascii="Calibri" w:hAnsi="Calibri"/>
                <w:sz w:val="22"/>
              </w:rPr>
              <w:t>Ort</w:t>
            </w:r>
            <w:r>
              <w:rPr>
                <w:rFonts w:ascii="Calibri" w:hAnsi="Calibri"/>
                <w:sz w:val="22"/>
              </w:rPr>
              <w:fldChar w:fldCharType="end"/>
            </w:r>
            <w:bookmarkEnd w:id="13"/>
          </w:p>
        </w:tc>
        <w:tc>
          <w:tcPr>
            <w:tcW w:w="2760" w:type="dxa"/>
          </w:tcPr>
          <w:p w:rsidR="00000000" w:rsidRDefault="00641999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bookmarkStart w:id="14" w:name="Text13"/>
            <w:r>
              <w:rPr>
                <w:rFonts w:ascii="Calibri" w:hAnsi="Calibri"/>
                <w:sz w:val="22"/>
              </w:rPr>
              <w:instrText xml:space="preserve"> </w:instrText>
            </w:r>
            <w:r>
              <w:rPr>
                <w:rFonts w:ascii="Calibri" w:hAnsi="Calibri"/>
                <w:sz w:val="22"/>
              </w:rPr>
              <w:instrText>FORMTEXT</w:instrText>
            </w:r>
            <w:r>
              <w:rPr>
                <w:rFonts w:ascii="Calibri" w:hAnsi="Calibri"/>
                <w:sz w:val="22"/>
              </w:rPr>
              <w:instrText xml:space="preserve"> </w:instrText>
            </w:r>
            <w:r>
              <w:rPr>
                <w:rFonts w:ascii="Calibri" w:hAnsi="Calibri"/>
                <w:sz w:val="22"/>
              </w:rPr>
            </w:r>
            <w:r>
              <w:rPr>
                <w:rFonts w:ascii="Calibri" w:hAnsi="Calibri"/>
                <w:sz w:val="22"/>
              </w:rPr>
              <w:fldChar w:fldCharType="separate"/>
            </w:r>
            <w:r>
              <w:rPr>
                <w:rFonts w:ascii="Calibri" w:hAnsi="Calibri"/>
                <w:sz w:val="22"/>
              </w:rPr>
              <w:t>Datum</w:t>
            </w:r>
            <w:r>
              <w:rPr>
                <w:rFonts w:ascii="Calibri" w:hAnsi="Calibri"/>
                <w:sz w:val="22"/>
              </w:rPr>
              <w:fldChar w:fldCharType="end"/>
            </w:r>
            <w:bookmarkEnd w:id="14"/>
          </w:p>
        </w:tc>
        <w:tc>
          <w:tcPr>
            <w:tcW w:w="3380" w:type="dxa"/>
          </w:tcPr>
          <w:p w:rsidR="00000000" w:rsidRDefault="00641999">
            <w:pPr>
              <w:rPr>
                <w:rFonts w:ascii="Calibri" w:hAnsi="Calibri"/>
                <w:sz w:val="22"/>
              </w:rPr>
            </w:pPr>
          </w:p>
        </w:tc>
      </w:tr>
    </w:tbl>
    <w:p w:rsidR="00000000" w:rsidRDefault="00641999">
      <w:pPr>
        <w:ind w:left="720" w:hanging="11"/>
        <w:rPr>
          <w:rFonts w:ascii="Calibri" w:hAnsi="Calibri"/>
          <w:sz w:val="22"/>
        </w:rPr>
      </w:pPr>
    </w:p>
    <w:sectPr w:rsidR="00000000">
      <w:pgSz w:w="11906" w:h="16838"/>
      <w:pgMar w:top="216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641999">
      <w:r>
        <w:separator/>
      </w:r>
    </w:p>
  </w:endnote>
  <w:endnote w:type="continuationSeparator" w:id="0">
    <w:p w:rsidR="00000000" w:rsidRDefault="00641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liss 2 Bold">
    <w:altName w:val="Calibri"/>
    <w:charset w:val="00"/>
    <w:family w:val="modern"/>
    <w:notTrueType/>
    <w:pitch w:val="variable"/>
    <w:sig w:usb0="A00000AF" w:usb1="5000204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641999">
      <w:r>
        <w:separator/>
      </w:r>
    </w:p>
  </w:footnote>
  <w:footnote w:type="continuationSeparator" w:id="0">
    <w:p w:rsidR="00000000" w:rsidRDefault="006419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232B"/>
    <w:rsid w:val="00641999"/>
    <w:rsid w:val="00EA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3155F7B"/>
  <w15:chartTrackingRefBased/>
  <w15:docId w15:val="{760E8FB4-45C4-4CAD-B67D-307D25607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sz w:val="24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ascii="Bliss 2 Bold" w:hAnsi="Bliss 2 Bold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ascii="Bliss 2 Bold" w:hAnsi="Bliss 2 Bold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ascii="Bliss 2 Bold" w:hAnsi="Bliss 2 Bold" w:cs="Arial"/>
      <w:b/>
      <w:bCs/>
      <w:sz w:val="26"/>
      <w:szCs w:val="26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EWE NETZ GmbH</vt:lpstr>
    </vt:vector>
  </TitlesOfParts>
  <Company>EWE Aktiengesellschaft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EWE NETZ GmbH</dc:title>
  <dc:subject/>
  <dc:creator>Kück, Rüdiger</dc:creator>
  <cp:keywords/>
  <dc:description/>
  <cp:lastModifiedBy>F T</cp:lastModifiedBy>
  <cp:revision>2</cp:revision>
  <cp:lastPrinted>2009-08-03T13:55:00Z</cp:lastPrinted>
  <dcterms:created xsi:type="dcterms:W3CDTF">2017-10-04T14:53:00Z</dcterms:created>
  <dcterms:modified xsi:type="dcterms:W3CDTF">2017-10-04T14:53:00Z</dcterms:modified>
</cp:coreProperties>
</file>